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46" w:rsidRDefault="00973946" w:rsidP="00973946">
      <w:pPr>
        <w:jc w:val="right"/>
      </w:pPr>
      <w:r>
        <w:rPr>
          <w:sz w:val="22"/>
          <w:szCs w:val="22"/>
        </w:rPr>
        <w:t xml:space="preserve">DM 26.03.2015 </w:t>
      </w:r>
      <w:r>
        <w:rPr>
          <w:i/>
          <w:sz w:val="22"/>
          <w:szCs w:val="22"/>
        </w:rPr>
        <w:t xml:space="preserve">Załącznik Nr 3 </w:t>
      </w:r>
    </w:p>
    <w:p w:rsidR="00973946" w:rsidRDefault="00973946" w:rsidP="00973946">
      <w:r>
        <w:rPr>
          <w:i/>
          <w:sz w:val="24"/>
          <w:szCs w:val="24"/>
        </w:rPr>
        <w:t>.............................................................</w:t>
      </w:r>
    </w:p>
    <w:p w:rsidR="00973946" w:rsidRDefault="00973946" w:rsidP="00973946">
      <w:r>
        <w:rPr>
          <w:i/>
        </w:rPr>
        <w:t>(nazwa i adres wykonawcy/ów)</w:t>
      </w:r>
    </w:p>
    <w:p w:rsidR="00973946" w:rsidRDefault="00973946" w:rsidP="00973946"/>
    <w:p w:rsidR="00973946" w:rsidRDefault="00973946" w:rsidP="00973946">
      <w:pPr>
        <w:jc w:val="center"/>
      </w:pPr>
      <w:r>
        <w:rPr>
          <w:b/>
          <w:sz w:val="28"/>
          <w:szCs w:val="28"/>
        </w:rPr>
        <w:t>OŚWIADCZENIE</w:t>
      </w:r>
    </w:p>
    <w:p w:rsidR="00973946" w:rsidRDefault="00973946" w:rsidP="00973946">
      <w:pPr>
        <w:jc w:val="center"/>
      </w:pPr>
      <w:r>
        <w:rPr>
          <w:b/>
          <w:sz w:val="24"/>
          <w:szCs w:val="24"/>
        </w:rPr>
        <w:t>O BRAKU PODSTAW DO WYKLUCZENIA</w:t>
      </w:r>
    </w:p>
    <w:p w:rsidR="00973946" w:rsidRDefault="00973946" w:rsidP="00973946"/>
    <w:p w:rsidR="00973946" w:rsidRDefault="00973946" w:rsidP="00973946">
      <w:pPr>
        <w:jc w:val="center"/>
      </w:pPr>
      <w:r>
        <w:rPr>
          <w:sz w:val="24"/>
          <w:szCs w:val="24"/>
        </w:rPr>
        <w:t>z art. 24 ust. 1 ustawy z dnia 29 stycznia 2004 r. Prawo zamówień publicznych</w:t>
      </w:r>
    </w:p>
    <w:p w:rsidR="00973946" w:rsidRDefault="00973946" w:rsidP="00973946"/>
    <w:p w:rsidR="00973946" w:rsidRDefault="00973946" w:rsidP="00973946"/>
    <w:p w:rsidR="00973946" w:rsidRDefault="00973946" w:rsidP="00973946">
      <w:pPr>
        <w:jc w:val="center"/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624C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.2016r. do 31.12.2017r.”</w:t>
      </w:r>
    </w:p>
    <w:p w:rsidR="00973946" w:rsidRDefault="00973946" w:rsidP="00973946">
      <w:pPr>
        <w:ind w:firstLine="708"/>
        <w:jc w:val="both"/>
      </w:pPr>
      <w:bookmarkStart w:id="0" w:name="_GoBack"/>
      <w:bookmarkEnd w:id="0"/>
    </w:p>
    <w:p w:rsidR="00973946" w:rsidRDefault="00973946" w:rsidP="00973946">
      <w:pPr>
        <w:ind w:firstLine="708"/>
        <w:jc w:val="both"/>
      </w:pPr>
    </w:p>
    <w:p w:rsidR="00973946" w:rsidRDefault="00973946" w:rsidP="00973946">
      <w:pPr>
        <w:ind w:firstLine="708"/>
        <w:jc w:val="both"/>
      </w:pPr>
    </w:p>
    <w:p w:rsidR="00973946" w:rsidRDefault="00973946" w:rsidP="00973946">
      <w:r>
        <w:rPr>
          <w:sz w:val="24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973946" w:rsidRDefault="00973946" w:rsidP="00973946"/>
    <w:p w:rsidR="00973946" w:rsidRDefault="00973946" w:rsidP="00973946">
      <w:pPr>
        <w:spacing w:line="360" w:lineRule="auto"/>
      </w:pPr>
      <w:r>
        <w:rPr>
          <w:sz w:val="24"/>
          <w:szCs w:val="24"/>
        </w:rPr>
        <w:t>jako upoważniony przedstawiciel wykonawcy: ............................................................................................................................................................</w:t>
      </w:r>
    </w:p>
    <w:p w:rsidR="00973946" w:rsidRDefault="00973946" w:rsidP="00973946">
      <w:pPr>
        <w:jc w:val="both"/>
      </w:pPr>
      <w:r>
        <w:rPr>
          <w:sz w:val="24"/>
          <w:szCs w:val="24"/>
        </w:rPr>
        <w:t>oświadczam, że brak jest podstaw do wykluczenia z postępowania o udzielenie zamówienia Wykonawcy w okolicznościach, o których mowa w art. 24 ust.1 ustawy i w art. 24 ust.2a ustawy</w:t>
      </w:r>
    </w:p>
    <w:p w:rsidR="00973946" w:rsidRDefault="00973946" w:rsidP="00973946"/>
    <w:p w:rsidR="00973946" w:rsidRDefault="00973946" w:rsidP="00973946">
      <w:r>
        <w:rPr>
          <w:sz w:val="22"/>
          <w:szCs w:val="22"/>
        </w:rPr>
        <w:t>Zgodnie z art.24 ust.1 ustawy z postępowania o udzielenie zamówienia wyklucza się: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wykonawców, w stosunku, do których otwarto likwidację lub,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973946" w:rsidRDefault="00973946" w:rsidP="00973946">
      <w:pPr>
        <w:tabs>
          <w:tab w:val="left" w:pos="567"/>
          <w:tab w:val="left" w:pos="709"/>
        </w:tabs>
        <w:ind w:left="284" w:hanging="284"/>
        <w:jc w:val="both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 xml:space="preserve">osoby fizyczne, które prawomocnie skazano za przestępstwo popełnione w związku z postępowaniem </w:t>
      </w:r>
      <w:r>
        <w:rPr>
          <w:sz w:val="22"/>
          <w:szCs w:val="22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 xml:space="preserve">spółki jawne, których wspólnika prawomocnie skazano za przestępstwo popełnione w związku </w:t>
      </w:r>
      <w:r>
        <w:rPr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sz w:val="22"/>
          <w:szCs w:val="22"/>
        </w:rPr>
        <w:br/>
        <w:t>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</w:t>
      </w:r>
      <w:r>
        <w:rPr>
          <w:sz w:val="22"/>
          <w:szCs w:val="22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7)</w:t>
      </w:r>
      <w:r>
        <w:rPr>
          <w:sz w:val="22"/>
          <w:szCs w:val="22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9)</w:t>
      </w:r>
      <w:r>
        <w:rPr>
          <w:sz w:val="22"/>
          <w:szCs w:val="22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11)wykonawców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973946" w:rsidRDefault="00973946" w:rsidP="00973946">
      <w:pPr>
        <w:ind w:left="284" w:hanging="284"/>
        <w:jc w:val="both"/>
      </w:pPr>
    </w:p>
    <w:p w:rsidR="00973946" w:rsidRDefault="00973946" w:rsidP="00973946">
      <w:pPr>
        <w:ind w:left="284" w:hanging="284"/>
      </w:pPr>
    </w:p>
    <w:p w:rsidR="00973946" w:rsidRDefault="00973946" w:rsidP="00973946"/>
    <w:p w:rsidR="00973946" w:rsidRDefault="00973946" w:rsidP="00973946"/>
    <w:p w:rsidR="00973946" w:rsidRDefault="00973946" w:rsidP="00973946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973946" w:rsidRDefault="00973946" w:rsidP="00973946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973946" w:rsidRDefault="00973946" w:rsidP="00973946">
      <w:r>
        <w:rPr>
          <w:i/>
          <w:sz w:val="24"/>
          <w:szCs w:val="24"/>
        </w:rPr>
        <w:t xml:space="preserve">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</w:t>
      </w:r>
      <w:r>
        <w:rPr>
          <w:i/>
          <w:color w:val="00B050"/>
          <w:sz w:val="24"/>
          <w:szCs w:val="24"/>
        </w:rPr>
        <w:t xml:space="preserve"> </w:t>
      </w:r>
    </w:p>
    <w:p w:rsidR="00973946" w:rsidRDefault="00973946" w:rsidP="00973946">
      <w:r>
        <w:br w:type="page"/>
      </w:r>
    </w:p>
    <w:p w:rsidR="00C56964" w:rsidRDefault="00624C66"/>
    <w:sectPr w:rsidR="00C5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6"/>
    <w:rsid w:val="00624C66"/>
    <w:rsid w:val="00973946"/>
    <w:rsid w:val="00E0778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1157-30E9-4B88-AE75-CD8272A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9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2015-12-14T10:06:00Z</dcterms:created>
  <dcterms:modified xsi:type="dcterms:W3CDTF">2015-12-14T10:06:00Z</dcterms:modified>
</cp:coreProperties>
</file>